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B138" w14:textId="77777777" w:rsidR="00BA27A1" w:rsidRDefault="00BA27A1" w:rsidP="00BA27A1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Welcome to </w:t>
      </w:r>
      <w:proofErr w:type="spellStart"/>
      <w:r>
        <w:rPr>
          <w:rFonts w:ascii="Segoe UI" w:hAnsi="Segoe UI" w:cs="Segoe UI"/>
          <w:color w:val="374151"/>
        </w:rPr>
        <w:t>Capecodblackcar</w:t>
      </w:r>
      <w:proofErr w:type="spellEnd"/>
      <w:r>
        <w:rPr>
          <w:rFonts w:ascii="Segoe UI" w:hAnsi="Segoe UI" w:cs="Segoe UI"/>
          <w:color w:val="374151"/>
        </w:rPr>
        <w:t xml:space="preserve"> - Your Gateway to Unmatched Luxury Travel</w:t>
      </w:r>
    </w:p>
    <w:p w14:paraId="70248E54" w14:textId="77777777" w:rsidR="00BA27A1" w:rsidRDefault="00BA27A1" w:rsidP="00BA27A1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At </w:t>
      </w:r>
      <w:proofErr w:type="spellStart"/>
      <w:r>
        <w:rPr>
          <w:rFonts w:ascii="Segoe UI" w:hAnsi="Segoe UI" w:cs="Segoe UI"/>
          <w:color w:val="374151"/>
        </w:rPr>
        <w:t>Capecodblackcar</w:t>
      </w:r>
      <w:proofErr w:type="spellEnd"/>
      <w:r>
        <w:rPr>
          <w:rFonts w:ascii="Segoe UI" w:hAnsi="Segoe UI" w:cs="Segoe UI"/>
          <w:color w:val="374151"/>
        </w:rPr>
        <w:t>, we redefine the way you experience travel. Our black car service combines opulence and convenience, ensuring a journey that exceeds expectations. Whether you're heading to a special event or simply want to elevate your everyday commute, we've got you covered.</w:t>
      </w:r>
    </w:p>
    <w:p w14:paraId="45751650" w14:textId="77777777" w:rsidR="00BA27A1" w:rsidRDefault="00BA27A1" w:rsidP="00BA27A1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Luxury Travel Redefined in the Heart of Cape Cod</w:t>
      </w:r>
    </w:p>
    <w:p w14:paraId="37E5E72F" w14:textId="77209587" w:rsidR="00BA27A1" w:rsidRDefault="00BA27A1" w:rsidP="00BA27A1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Indulge in the epitome of comfort and style with our </w:t>
      </w:r>
      <w:hyperlink r:id="rId5" w:history="1">
        <w:r w:rsidR="00845C5C" w:rsidRPr="00845C5C">
          <w:rPr>
            <w:rStyle w:val="Hyperlink"/>
            <w:rFonts w:ascii="Segoe UI" w:hAnsi="Segoe UI" w:cs="Segoe UI"/>
          </w:rPr>
          <w:t>https://capecodblackcar.com/</w:t>
        </w:r>
      </w:hyperlink>
      <w:r w:rsidR="00845C5C">
        <w:rPr>
          <w:rFonts w:ascii="Segoe UI" w:hAnsi="Segoe UI" w:cs="Segoe UI"/>
          <w:color w:val="374151"/>
        </w:rPr>
        <w:t xml:space="preserve"> </w:t>
      </w:r>
      <w:r>
        <w:rPr>
          <w:rFonts w:ascii="Segoe UI" w:hAnsi="Segoe UI" w:cs="Segoe UI"/>
          <w:color w:val="374151"/>
        </w:rPr>
        <w:t>service. From the moment you step into our meticulously maintained vehicles, you'll be immersed in an atmosphere of luxury. Our professional drivers prioritize your comfort, providing a seamless and enjoyable travel experience.</w:t>
      </w:r>
    </w:p>
    <w:p w14:paraId="09E2D40A" w14:textId="77777777" w:rsidR="00BA27A1" w:rsidRDefault="00BA27A1" w:rsidP="00BA27A1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 xml:space="preserve">Why Choose </w:t>
      </w:r>
      <w:proofErr w:type="spellStart"/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Capecodblackcar</w:t>
      </w:r>
      <w:proofErr w:type="spellEnd"/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?</w:t>
      </w:r>
    </w:p>
    <w:p w14:paraId="5DED2E91" w14:textId="77777777" w:rsidR="00BA27A1" w:rsidRDefault="00BA27A1" w:rsidP="00BA27A1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Exceptional Service:</w:t>
      </w:r>
      <w:r>
        <w:rPr>
          <w:rFonts w:ascii="Segoe UI" w:hAnsi="Segoe UI" w:cs="Segoe UI"/>
          <w:color w:val="374151"/>
        </w:rPr>
        <w:t xml:space="preserve"> Our commitment to excellence sets us apart. Expect punctuality, professionalism, and personalized service tailored to your needs.</w:t>
      </w:r>
    </w:p>
    <w:p w14:paraId="6F204D96" w14:textId="77777777" w:rsidR="00BA27A1" w:rsidRDefault="00BA27A1" w:rsidP="00BA27A1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Fleet Excellence:</w:t>
      </w:r>
      <w:r>
        <w:rPr>
          <w:rFonts w:ascii="Segoe UI" w:hAnsi="Segoe UI" w:cs="Segoe UI"/>
          <w:color w:val="374151"/>
        </w:rPr>
        <w:t xml:space="preserve"> Travel in style with our fleet of high-end vehicles. Impeccably maintained, each car ensures a smooth and stylish ride.</w:t>
      </w:r>
    </w:p>
    <w:p w14:paraId="454D5653" w14:textId="77777777" w:rsidR="00BA27A1" w:rsidRDefault="00BA27A1" w:rsidP="00BA27A1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Convenience Redefined:</w:t>
      </w:r>
      <w:r>
        <w:rPr>
          <w:rFonts w:ascii="Segoe UI" w:hAnsi="Segoe UI" w:cs="Segoe UI"/>
          <w:color w:val="374151"/>
        </w:rPr>
        <w:t xml:space="preserve"> Enjoy hassle-free travel with our user-friendly booking system. We prioritize your time, offering a seamless experience from reservation to drop-off.</w:t>
      </w:r>
    </w:p>
    <w:p w14:paraId="42F5781B" w14:textId="77777777" w:rsidR="00BA27A1" w:rsidRDefault="00BA27A1" w:rsidP="00BA27A1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Safety First:</w:t>
      </w:r>
      <w:r>
        <w:rPr>
          <w:rFonts w:ascii="Segoe UI" w:hAnsi="Segoe UI" w:cs="Segoe UI"/>
          <w:color w:val="374151"/>
        </w:rPr>
        <w:t xml:space="preserve"> Your safety is our priority. Our drivers undergo rigorous training, and our vehicles adhere to the highest safety standards.</w:t>
      </w:r>
    </w:p>
    <w:p w14:paraId="5E0D885C" w14:textId="77777777" w:rsidR="00BA27A1" w:rsidRDefault="00BA27A1" w:rsidP="00BA27A1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Affordable Luxury:</w:t>
      </w:r>
      <w:r>
        <w:rPr>
          <w:rFonts w:ascii="Segoe UI" w:hAnsi="Segoe UI" w:cs="Segoe UI"/>
          <w:color w:val="374151"/>
        </w:rPr>
        <w:t xml:space="preserve"> Experience the pinnacle of travel without breaking the bank. Our competitive rates make luxury accessible to everyone.</w:t>
      </w:r>
    </w:p>
    <w:p w14:paraId="4835287C" w14:textId="77777777" w:rsidR="00BA27A1" w:rsidRDefault="00BA27A1" w:rsidP="00BA27A1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Tailored Packages:</w:t>
      </w:r>
      <w:r>
        <w:rPr>
          <w:rFonts w:ascii="Segoe UI" w:hAnsi="Segoe UI" w:cs="Segoe UI"/>
          <w:color w:val="374151"/>
        </w:rPr>
        <w:t xml:space="preserve"> Whether it's a corporate event or a special celebration, we offer customized packages to suit your unique requirements.</w:t>
      </w:r>
    </w:p>
    <w:p w14:paraId="3A5EE893" w14:textId="77777777" w:rsidR="00BA27A1" w:rsidRDefault="00BA27A1" w:rsidP="00BA27A1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 xml:space="preserve">FAQs About </w:t>
      </w:r>
      <w:proofErr w:type="spellStart"/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Capecodblackcar</w:t>
      </w:r>
      <w:proofErr w:type="spellEnd"/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:</w:t>
      </w:r>
    </w:p>
    <w:p w14:paraId="660D2CD6" w14:textId="77777777" w:rsidR="00BA27A1" w:rsidRDefault="00BA27A1" w:rsidP="00BA27A1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 xml:space="preserve">How do I book a </w:t>
      </w:r>
      <w:proofErr w:type="spellStart"/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>Capecodblackcar</w:t>
      </w:r>
      <w:proofErr w:type="spellEnd"/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>?</w:t>
      </w:r>
      <w:r>
        <w:rPr>
          <w:rFonts w:ascii="Segoe UI" w:hAnsi="Segoe UI" w:cs="Segoe UI"/>
          <w:color w:val="374151"/>
        </w:rPr>
        <w:t xml:space="preserve"> Booking is easy! Visit our website or give us a call, and our friendly staff will assist you in securing your ride.</w:t>
      </w:r>
    </w:p>
    <w:p w14:paraId="227DFAFD" w14:textId="77777777" w:rsidR="00BA27A1" w:rsidRDefault="00BA27A1" w:rsidP="00BA27A1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 xml:space="preserve">What types of vehicles does </w:t>
      </w:r>
      <w:proofErr w:type="spellStart"/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>Capecodblackcar</w:t>
      </w:r>
      <w:proofErr w:type="spellEnd"/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 xml:space="preserve"> offer?</w:t>
      </w:r>
      <w:r>
        <w:rPr>
          <w:rFonts w:ascii="Segoe UI" w:hAnsi="Segoe UI" w:cs="Segoe UI"/>
          <w:color w:val="374151"/>
        </w:rPr>
        <w:t xml:space="preserve"> We have a diverse fleet, including luxury sedans, SUVs, and more, ensuring the perfect vehicle for every occasion.</w:t>
      </w:r>
    </w:p>
    <w:p w14:paraId="56128F4E" w14:textId="77777777" w:rsidR="00BA27A1" w:rsidRDefault="00BA27A1" w:rsidP="00BA27A1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 xml:space="preserve">Can I schedule a </w:t>
      </w:r>
      <w:proofErr w:type="spellStart"/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>Capecodblackcar</w:t>
      </w:r>
      <w:proofErr w:type="spellEnd"/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 xml:space="preserve"> for airport transfers?</w:t>
      </w:r>
      <w:r>
        <w:rPr>
          <w:rFonts w:ascii="Segoe UI" w:hAnsi="Segoe UI" w:cs="Segoe UI"/>
          <w:color w:val="374151"/>
        </w:rPr>
        <w:t xml:space="preserve"> Absolutely! We specialize in airport transfers, providing a stress-free start or end to your journey.</w:t>
      </w:r>
    </w:p>
    <w:p w14:paraId="2110838C" w14:textId="77777777" w:rsidR="00BA27A1" w:rsidRDefault="00BA27A1" w:rsidP="00BA27A1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lastRenderedPageBreak/>
        <w:t xml:space="preserve">Are </w:t>
      </w:r>
      <w:proofErr w:type="spellStart"/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>Capecodblackcar</w:t>
      </w:r>
      <w:proofErr w:type="spellEnd"/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 xml:space="preserve"> drivers licensed and experienced?</w:t>
      </w:r>
      <w:r>
        <w:rPr>
          <w:rFonts w:ascii="Segoe UI" w:hAnsi="Segoe UI" w:cs="Segoe UI"/>
          <w:color w:val="374151"/>
        </w:rPr>
        <w:t xml:space="preserve"> Yes, all our drivers are licensed professionals with extensive experience in delivering top-notch service.</w:t>
      </w:r>
    </w:p>
    <w:p w14:paraId="11934E08" w14:textId="77777777" w:rsidR="00BA27A1" w:rsidRDefault="00BA27A1" w:rsidP="00BA27A1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 xml:space="preserve">Is </w:t>
      </w:r>
      <w:proofErr w:type="spellStart"/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>Capecodblackcar</w:t>
      </w:r>
      <w:proofErr w:type="spellEnd"/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 xml:space="preserve"> available for special events?</w:t>
      </w:r>
      <w:r>
        <w:rPr>
          <w:rFonts w:ascii="Segoe UI" w:hAnsi="Segoe UI" w:cs="Segoe UI"/>
          <w:color w:val="374151"/>
        </w:rPr>
        <w:t xml:space="preserve"> Certainly! We cater to weddings, corporate events, and any special occasion, adding a touch of luxury to your celebrations.</w:t>
      </w:r>
    </w:p>
    <w:p w14:paraId="5B2536E9" w14:textId="77777777" w:rsidR="00BA27A1" w:rsidRDefault="00BA27A1" w:rsidP="00BA27A1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 xml:space="preserve">What COVID-19 safety measures does </w:t>
      </w:r>
      <w:proofErr w:type="spellStart"/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>Capecodblackcar</w:t>
      </w:r>
      <w:proofErr w:type="spellEnd"/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 xml:space="preserve"> have in place?</w:t>
      </w:r>
      <w:r>
        <w:rPr>
          <w:rFonts w:ascii="Segoe UI" w:hAnsi="Segoe UI" w:cs="Segoe UI"/>
          <w:color w:val="374151"/>
        </w:rPr>
        <w:t xml:space="preserve"> Your safety is our priority. We follow strict hygiene protocols and regularly sanitize our vehicles for your peace of mind.</w:t>
      </w:r>
    </w:p>
    <w:p w14:paraId="3DB876B7" w14:textId="77777777" w:rsidR="00BA27A1" w:rsidRDefault="00BA27A1" w:rsidP="00BA27A1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Style w:val="Strong"/>
          <w:rFonts w:ascii="Segoe UI" w:hAnsi="Segoe UI" w:cs="Segoe UI"/>
          <w:color w:val="374151"/>
          <w:bdr w:val="single" w:sz="2" w:space="0" w:color="D9D9E3" w:frame="1"/>
        </w:rPr>
        <w:t>Signs of Ankle Replacement Failure: Unveiling the Indicators</w:t>
      </w:r>
    </w:p>
    <w:p w14:paraId="68AF1DCC" w14:textId="77777777" w:rsidR="00BA27A1" w:rsidRDefault="00BA27A1" w:rsidP="00BA27A1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>Swelling and Persistent Pain:</w:t>
      </w:r>
      <w:r>
        <w:rPr>
          <w:rFonts w:ascii="Segoe UI" w:hAnsi="Segoe UI" w:cs="Segoe UI"/>
          <w:color w:val="374151"/>
        </w:rPr>
        <w:t xml:space="preserve"> A common sign is persistent swelling and pain around the ankle area, indicating potential issues with the replacement.</w:t>
      </w:r>
    </w:p>
    <w:p w14:paraId="21171AB7" w14:textId="77777777" w:rsidR="00BA27A1" w:rsidRDefault="00BA27A1" w:rsidP="00BA27A1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>Limited Range of Motion:</w:t>
      </w:r>
      <w:r>
        <w:rPr>
          <w:rFonts w:ascii="Segoe UI" w:hAnsi="Segoe UI" w:cs="Segoe UI"/>
          <w:color w:val="374151"/>
        </w:rPr>
        <w:t xml:space="preserve"> Difficulty in moving the ankle as freely as before could suggest complications with the replacement.</w:t>
      </w:r>
    </w:p>
    <w:p w14:paraId="0E689EC6" w14:textId="77777777" w:rsidR="00BA27A1" w:rsidRDefault="00BA27A1" w:rsidP="00BA27A1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>Loosening of the Implant:</w:t>
      </w:r>
      <w:r>
        <w:rPr>
          <w:rFonts w:ascii="Segoe UI" w:hAnsi="Segoe UI" w:cs="Segoe UI"/>
          <w:color w:val="374151"/>
        </w:rPr>
        <w:t xml:space="preserve"> If the implant begins to loosen, it may lead to instability and discomfort, requiring prompt attention.</w:t>
      </w:r>
    </w:p>
    <w:p w14:paraId="5E9FBF8F" w14:textId="77777777" w:rsidR="00BA27A1" w:rsidRDefault="00BA27A1" w:rsidP="00BA27A1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>Inflammation and Redness:</w:t>
      </w:r>
      <w:r>
        <w:rPr>
          <w:rFonts w:ascii="Segoe UI" w:hAnsi="Segoe UI" w:cs="Segoe UI"/>
          <w:color w:val="374151"/>
        </w:rPr>
        <w:t xml:space="preserve"> Inflammation and redness around the replaced ankle may signify an underlying problem that needs assessment.</w:t>
      </w:r>
    </w:p>
    <w:p w14:paraId="3184C28B" w14:textId="77777777" w:rsidR="00BA27A1" w:rsidRDefault="00BA27A1" w:rsidP="00BA27A1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>Unusual Sounds:</w:t>
      </w:r>
      <w:r>
        <w:rPr>
          <w:rFonts w:ascii="Segoe UI" w:hAnsi="Segoe UI" w:cs="Segoe UI"/>
          <w:color w:val="374151"/>
        </w:rPr>
        <w:t xml:space="preserve"> Clicking, grinding, or other abnormal sounds during movement might signal a malfunction in the ankle replacement.</w:t>
      </w:r>
    </w:p>
    <w:p w14:paraId="4D28100F" w14:textId="77777777" w:rsidR="00BA27A1" w:rsidRDefault="00BA27A1" w:rsidP="00BA27A1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>Recurrent Infections:</w:t>
      </w:r>
      <w:r>
        <w:rPr>
          <w:rFonts w:ascii="Segoe UI" w:hAnsi="Segoe UI" w:cs="Segoe UI"/>
          <w:color w:val="374151"/>
        </w:rPr>
        <w:t xml:space="preserve"> Frequent infections in the replaced ankle may indicate a compromised immune response or other issues.</w:t>
      </w:r>
    </w:p>
    <w:p w14:paraId="30514867" w14:textId="0BC4E369" w:rsidR="005E3FF3" w:rsidRPr="00C96E2F" w:rsidRDefault="00BA27A1" w:rsidP="00C96E2F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In conclusion, </w:t>
      </w:r>
      <w:proofErr w:type="spellStart"/>
      <w:r>
        <w:rPr>
          <w:rFonts w:ascii="Segoe UI" w:hAnsi="Segoe UI" w:cs="Segoe UI"/>
          <w:color w:val="374151"/>
        </w:rPr>
        <w:t>Capecodblackcar</w:t>
      </w:r>
      <w:proofErr w:type="spellEnd"/>
      <w:r>
        <w:rPr>
          <w:rFonts w:ascii="Segoe UI" w:hAnsi="Segoe UI" w:cs="Segoe UI"/>
          <w:color w:val="374151"/>
        </w:rPr>
        <w:t xml:space="preserve"> offers a one-of-a-kind travel experience, combining luxury, safety, and convenience. Explore the world with us, and let every journey be a celebration of opulence.</w:t>
      </w:r>
    </w:p>
    <w:sectPr w:rsidR="005E3FF3" w:rsidRPr="00C9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7B23"/>
    <w:multiLevelType w:val="multilevel"/>
    <w:tmpl w:val="9990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224C3"/>
    <w:multiLevelType w:val="multilevel"/>
    <w:tmpl w:val="1FF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A4C72"/>
    <w:multiLevelType w:val="multilevel"/>
    <w:tmpl w:val="E7C2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2071720">
    <w:abstractNumId w:val="1"/>
  </w:num>
  <w:num w:numId="2" w16cid:durableId="1933931615">
    <w:abstractNumId w:val="2"/>
  </w:num>
  <w:num w:numId="3" w16cid:durableId="24472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7A1"/>
    <w:rsid w:val="005E3FF3"/>
    <w:rsid w:val="00845C5C"/>
    <w:rsid w:val="00BA27A1"/>
    <w:rsid w:val="00C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BD09"/>
  <w15:chartTrackingRefBased/>
  <w15:docId w15:val="{B539CB71-928A-411C-8692-F32D72AC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BA27A1"/>
    <w:rPr>
      <w:b/>
      <w:bCs/>
    </w:rPr>
  </w:style>
  <w:style w:type="character" w:styleId="Emphasis">
    <w:name w:val="Emphasis"/>
    <w:basedOn w:val="DefaultParagraphFont"/>
    <w:uiPriority w:val="20"/>
    <w:qFormat/>
    <w:rsid w:val="00BA27A1"/>
    <w:rPr>
      <w:i/>
      <w:iCs/>
    </w:rPr>
  </w:style>
  <w:style w:type="character" w:styleId="Hyperlink">
    <w:name w:val="Hyperlink"/>
    <w:basedOn w:val="DefaultParagraphFont"/>
    <w:uiPriority w:val="99"/>
    <w:unhideWhenUsed/>
    <w:rsid w:val="00845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pecodblackca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Aamir Ali Khan</dc:creator>
  <cp:keywords/>
  <dc:description/>
  <cp:lastModifiedBy>Muhammad Aamir Ali Khan</cp:lastModifiedBy>
  <cp:revision>3</cp:revision>
  <dcterms:created xsi:type="dcterms:W3CDTF">2024-01-15T15:22:00Z</dcterms:created>
  <dcterms:modified xsi:type="dcterms:W3CDTF">2024-01-18T06:26:00Z</dcterms:modified>
</cp:coreProperties>
</file>